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861" w:rsidRPr="00B16861" w:rsidRDefault="00B16861" w:rsidP="00B16861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31312F"/>
          <w:spacing w:val="2"/>
          <w:kern w:val="36"/>
          <w:sz w:val="48"/>
          <w:szCs w:val="48"/>
          <w:lang w:eastAsia="cs-CZ"/>
          <w14:ligatures w14:val="none"/>
        </w:rPr>
      </w:pPr>
      <w:r w:rsidRPr="00B16861">
        <w:rPr>
          <w:rFonts w:ascii="Arial" w:eastAsia="Times New Roman" w:hAnsi="Arial" w:cs="Arial"/>
          <w:b/>
          <w:bCs/>
          <w:color w:val="31312F"/>
          <w:spacing w:val="2"/>
          <w:kern w:val="36"/>
          <w:sz w:val="48"/>
          <w:szCs w:val="48"/>
          <w:lang w:eastAsia="cs-CZ"/>
          <w14:ligatures w14:val="none"/>
        </w:rPr>
        <w:t>Čerpadlo T-40</w:t>
      </w:r>
    </w:p>
    <w:p w:rsidR="00B16861" w:rsidRDefault="00B16861">
      <w:r>
        <w:t>Technická specifikace</w:t>
      </w:r>
    </w:p>
    <w:p w:rsidR="00B16861" w:rsidRDefault="00B16861"/>
    <w:p w:rsidR="00B16861" w:rsidRDefault="00B16861">
      <w:r>
        <w:t>Délka670 mm</w:t>
      </w:r>
    </w:p>
    <w:p w:rsidR="00B16861" w:rsidRDefault="00B16861">
      <w:r>
        <w:t>Výška500 mm</w:t>
      </w:r>
    </w:p>
    <w:p w:rsidR="00B16861" w:rsidRDefault="00B16861">
      <w:r>
        <w:t>Šířka300 mm</w:t>
      </w:r>
    </w:p>
    <w:p w:rsidR="00B16861" w:rsidRDefault="00B16861">
      <w:r>
        <w:t>Váha17,4 kg</w:t>
      </w:r>
    </w:p>
    <w:p w:rsidR="00B16861" w:rsidRDefault="00B16861">
      <w:r>
        <w:t>Napětí230 V</w:t>
      </w:r>
    </w:p>
    <w:p w:rsidR="00B16861" w:rsidRDefault="00B16861">
      <w:r>
        <w:t xml:space="preserve">Výkon0,9 </w:t>
      </w:r>
      <w:proofErr w:type="spellStart"/>
      <w:r>
        <w:t>kw</w:t>
      </w:r>
      <w:proofErr w:type="spellEnd"/>
    </w:p>
    <w:p w:rsidR="00B16861" w:rsidRDefault="00B16861">
      <w:r>
        <w:t xml:space="preserve">Druh </w:t>
      </w:r>
      <w:proofErr w:type="spellStart"/>
      <w:r>
        <w:t>nápojeMošt</w:t>
      </w:r>
      <w:proofErr w:type="spellEnd"/>
    </w:p>
    <w:p w:rsidR="00B16861" w:rsidRDefault="00B16861">
      <w:r>
        <w:t xml:space="preserve">Druh </w:t>
      </w:r>
      <w:proofErr w:type="spellStart"/>
      <w:r>
        <w:t>nápojeVíno</w:t>
      </w:r>
      <w:proofErr w:type="spellEnd"/>
    </w:p>
    <w:p w:rsidR="00B16861" w:rsidRDefault="00B16861">
      <w:r>
        <w:t>MAX. holendr40 mm</w:t>
      </w:r>
    </w:p>
    <w:p w:rsidR="00B16861" w:rsidRDefault="00B16861">
      <w:r>
        <w:t>MAX. tlak4 bar</w:t>
      </w:r>
    </w:p>
    <w:p w:rsidR="00B16861" w:rsidRDefault="00B16861">
      <w:r>
        <w:t>MAX. průtok Q5300 l/h</w:t>
      </w:r>
    </w:p>
    <w:p w:rsidR="006F7416" w:rsidRDefault="00B16861">
      <w:r>
        <w:t xml:space="preserve">MAX. otáčky900 </w:t>
      </w:r>
      <w:proofErr w:type="spellStart"/>
      <w:r>
        <w:t>ot</w:t>
      </w:r>
      <w:proofErr w:type="spellEnd"/>
      <w:r>
        <w:t>./m</w:t>
      </w:r>
    </w:p>
    <w:sectPr w:rsidR="006F7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861"/>
    <w:rsid w:val="006F7416"/>
    <w:rsid w:val="00B1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840F"/>
  <w15:chartTrackingRefBased/>
  <w15:docId w15:val="{BA09370E-EA38-415A-B529-A3F17ECC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168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1686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0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186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Holešinský</dc:creator>
  <cp:keywords/>
  <dc:description/>
  <cp:lastModifiedBy>Radim Holešinský</cp:lastModifiedBy>
  <cp:revision>1</cp:revision>
  <dcterms:created xsi:type="dcterms:W3CDTF">2023-08-06T15:25:00Z</dcterms:created>
  <dcterms:modified xsi:type="dcterms:W3CDTF">2023-08-06T15:26:00Z</dcterms:modified>
</cp:coreProperties>
</file>